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7B91CE31" w:rsidR="00642290" w:rsidRPr="00642290" w:rsidRDefault="00291161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La Rioja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1A97AF7A" w14:textId="77777777" w:rsidR="00005540" w:rsidRDefault="00005540" w:rsidP="00005540">
      <w:pPr>
        <w:pStyle w:val="Prrafodelista"/>
        <w:widowControl/>
        <w:autoSpaceDE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4833AB1E" w14:textId="77777777" w:rsidR="00005540" w:rsidRPr="00005540" w:rsidRDefault="00005540" w:rsidP="00005540">
      <w:pPr>
        <w:widowControl/>
        <w:autoSpaceDE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005540">
        <w:rPr>
          <w:rFonts w:ascii="Calibri" w:eastAsia="Times New Roman" w:hAnsi="Calibri" w:cs="Calibri"/>
        </w:rPr>
        <w:t xml:space="preserve">Esta nueva edición reúne a más de </w:t>
      </w:r>
      <w:r w:rsidRPr="00005540">
        <w:rPr>
          <w:rFonts w:ascii="Calibri" w:eastAsia="Times New Roman" w:hAnsi="Calibri" w:cs="Calibri"/>
          <w:b/>
          <w:bCs/>
        </w:rPr>
        <w:t>4 millones de niños, niñas, jóvenes y adultos</w:t>
      </w:r>
      <w:r w:rsidRPr="00005540">
        <w:rPr>
          <w:rFonts w:ascii="Calibri" w:eastAsia="Times New Roman" w:hAnsi="Calibri" w:cs="Calibri"/>
        </w:rPr>
        <w:t xml:space="preserve"> de </w:t>
      </w:r>
      <w:r w:rsidRPr="00005540">
        <w:rPr>
          <w:rFonts w:ascii="Calibri" w:eastAsia="Times New Roman" w:hAnsi="Calibri" w:cs="Calibri"/>
          <w:b/>
          <w:bCs/>
        </w:rPr>
        <w:t>14.500 instituciones</w:t>
      </w:r>
      <w:r w:rsidRPr="00005540">
        <w:rPr>
          <w:rFonts w:ascii="Calibri" w:eastAsia="Times New Roman" w:hAnsi="Calibri" w:cs="Calibri"/>
        </w:rPr>
        <w:t xml:space="preserve"> en </w:t>
      </w:r>
      <w:r w:rsidRPr="00005540">
        <w:rPr>
          <w:rFonts w:ascii="Calibri" w:eastAsia="Times New Roman" w:hAnsi="Calibri" w:cs="Calibri"/>
          <w:b/>
          <w:bCs/>
        </w:rPr>
        <w:t>3.115 localidades de todo el país</w:t>
      </w:r>
      <w:r w:rsidRPr="00005540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C525CCB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291161">
        <w:rPr>
          <w:rFonts w:ascii="Calibri" w:eastAsia="Times New Roman" w:hAnsi="Calibri" w:cs="Calibri"/>
          <w:b/>
          <w:bCs/>
        </w:rPr>
        <w:t>La Rioja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291161" w:rsidRPr="00291161">
        <w:rPr>
          <w:rFonts w:ascii="Calibri" w:eastAsia="Times New Roman" w:hAnsi="Calibri" w:cs="Calibri"/>
          <w:b/>
          <w:bCs/>
        </w:rPr>
        <w:t>30</w:t>
      </w:r>
      <w:r w:rsidR="00291161">
        <w:rPr>
          <w:rFonts w:ascii="Calibri" w:eastAsia="Times New Roman" w:hAnsi="Calibri" w:cs="Calibri"/>
          <w:b/>
          <w:bCs/>
        </w:rPr>
        <w:t>.</w:t>
      </w:r>
      <w:r w:rsidR="00291161" w:rsidRPr="00291161">
        <w:rPr>
          <w:rFonts w:ascii="Calibri" w:eastAsia="Times New Roman" w:hAnsi="Calibri" w:cs="Calibri"/>
          <w:b/>
          <w:bCs/>
        </w:rPr>
        <w:t>434</w:t>
      </w:r>
      <w:r w:rsidRPr="00642290">
        <w:rPr>
          <w:rFonts w:ascii="Calibri" w:eastAsia="Times New Roman" w:hAnsi="Calibri" w:cs="Calibri"/>
          <w:b/>
          <w:bCs/>
        </w:rPr>
        <w:t xml:space="preserve"> participantes de</w:t>
      </w:r>
      <w:r w:rsidR="00291161">
        <w:rPr>
          <w:rFonts w:ascii="Calibri" w:eastAsia="Times New Roman" w:hAnsi="Calibri" w:cs="Calibri"/>
          <w:b/>
          <w:bCs/>
        </w:rPr>
        <w:t xml:space="preserve"> </w:t>
      </w:r>
      <w:r w:rsidR="00291161" w:rsidRPr="00291161">
        <w:rPr>
          <w:rFonts w:ascii="Calibri" w:eastAsia="Times New Roman" w:hAnsi="Calibri" w:cs="Calibri"/>
          <w:b/>
          <w:bCs/>
        </w:rPr>
        <w:t>140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005540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843E" w14:textId="77777777" w:rsidR="003C3C80" w:rsidRDefault="003C3C80" w:rsidP="00903F29">
      <w:r>
        <w:separator/>
      </w:r>
    </w:p>
  </w:endnote>
  <w:endnote w:type="continuationSeparator" w:id="0">
    <w:p w14:paraId="773416E2" w14:textId="77777777" w:rsidR="003C3C80" w:rsidRDefault="003C3C80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599E" w14:textId="77777777" w:rsidR="003C3C80" w:rsidRDefault="003C3C80" w:rsidP="00903F29">
      <w:r>
        <w:separator/>
      </w:r>
    </w:p>
  </w:footnote>
  <w:footnote w:type="continuationSeparator" w:id="0">
    <w:p w14:paraId="581DBFA2" w14:textId="77777777" w:rsidR="003C3C80" w:rsidRDefault="003C3C80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05540"/>
    <w:rsid w:val="00025AFB"/>
    <w:rsid w:val="00082F03"/>
    <w:rsid w:val="00097316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1161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C3C80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Props1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